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B1" w:rsidRPr="00AC61C3" w:rsidRDefault="00E344AA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FF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867EB45" wp14:editId="35B98950">
            <wp:simplePos x="0" y="0"/>
            <wp:positionH relativeFrom="column">
              <wp:posOffset>5948317</wp:posOffset>
            </wp:positionH>
            <wp:positionV relativeFrom="paragraph">
              <wp:posOffset>-8995</wp:posOffset>
            </wp:positionV>
            <wp:extent cx="1678075" cy="37157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W90TK 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75" cy="3715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Model Number:</w:t>
      </w:r>
      <w:r w:rsidR="001F31B1" w:rsidRPr="00AC61C3">
        <w:rPr>
          <w:rFonts w:ascii="Arial" w:eastAsia="Times New Roman" w:hAnsi="Arial" w:cs="Arial"/>
          <w:b/>
          <w:color w:val="FF0000"/>
          <w:sz w:val="24"/>
          <w:szCs w:val="24"/>
        </w:rPr>
        <w:t> </w:t>
      </w:r>
      <w:r w:rsidR="00AC61C3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F</w:t>
      </w:r>
      <w:r w:rsidR="00A02D6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C</w:t>
      </w:r>
      <w:r w:rsidR="00AC61C3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W</w:t>
      </w:r>
      <w:r w:rsidR="00B360B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G</w:t>
      </w:r>
      <w:r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10</w:t>
      </w:r>
      <w:r w:rsidR="00B360B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A</w:t>
      </w:r>
    </w:p>
    <w:p w:rsid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F31B1">
        <w:rPr>
          <w:rFonts w:ascii="Arial" w:eastAsia="Times New Roman" w:hAnsi="Arial" w:cs="Arial"/>
          <w:b/>
          <w:bCs/>
          <w:sz w:val="24"/>
          <w:szCs w:val="24"/>
        </w:rPr>
        <w:t>Quick Details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Brand Name :Free Cool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Type: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 &amp; Cold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Installation: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="00E344A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floor stand 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Housing Material: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Plastic</w:t>
      </w:r>
    </w:p>
    <w:p w:rsidR="001F31B1" w:rsidRPr="001F31B1" w:rsidRDefault="00E344AA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Dimensions (L x W x H (Inches):45</w:t>
      </w:r>
      <w:r w:rsidR="001F31B1"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*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43</w:t>
      </w:r>
      <w:r w:rsidR="001F31B1"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*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112</w:t>
      </w:r>
      <w:r w:rsidR="001F31B1"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inch</w:t>
      </w:r>
    </w:p>
    <w:p w:rsidR="001F31B1" w:rsidRPr="00E344AA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E344A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Power (W):</w:t>
      </w:r>
      <w:r w:rsidRPr="00E344AA">
        <w:rPr>
          <w:rFonts w:ascii="Arial" w:eastAsia="Times New Roman" w:hAnsi="Arial" w:cs="Arial"/>
          <w:sz w:val="24"/>
          <w:szCs w:val="24"/>
        </w:rPr>
        <w:t> </w:t>
      </w:r>
      <w:r w:rsidR="00E344AA">
        <w:rPr>
          <w:rFonts w:ascii="Arial" w:eastAsia="Times New Roman" w:hAnsi="Arial" w:cs="Arial"/>
          <w:sz w:val="24"/>
          <w:szCs w:val="24"/>
        </w:rPr>
        <w:t>1150w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Color: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White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Capacity: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15L/D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Production: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 gallons/D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Hot&amp; Cold Water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Screen: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Touch Screen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Filters: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 Stages Reverse Osmosis Filtration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tank: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SUS304 Stainless Steel Tank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b/>
          <w:bCs/>
          <w:sz w:val="24"/>
          <w:szCs w:val="24"/>
        </w:rPr>
        <w:t>Features: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•Super large LCD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touch screen, user-friendly design, intuitive and convenient operation.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machine is a new, state of the art water generating machine which takes moisture out of thin air and turns it into pure drinking water.   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multi-stage filtration system not only effectively removing the acid characteristics contain the necessary microelement and minerals.5 stages filtration system. The reverse osmosis is imported from USA and Korea.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multi-stage filtration system ensures the purest drinking water by using the “reverse osmosis “technology and the “ultra violet “lights in the circulation system.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"15L Counter Top Mini FCAWG with touch screen!"</w:t>
      </w:r>
      <w:proofErr w:type="gramEnd"/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Desktop Atmospheric Water Generator "HOT and COLD"!</w:t>
      </w:r>
    </w:p>
    <w:p w:rsid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Newest model, most compact and portable model.</w:t>
      </w:r>
      <w:proofErr w:type="gramEnd"/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E01BD" w:rsidRDefault="00FE01BD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</w:pPr>
    </w:p>
    <w:p w:rsidR="001F31B1" w:rsidRP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br/>
      </w:r>
      <w:r w:rsidR="001F31B1" w:rsidRPr="001F31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Specification:</w:t>
      </w:r>
      <w:r w:rsidR="00FE01B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br/>
      </w:r>
    </w:p>
    <w:tbl>
      <w:tblPr>
        <w:tblStyle w:val="MediumGrid1-Accent3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050"/>
        <w:gridCol w:w="6480"/>
      </w:tblGrid>
      <w:tr w:rsidR="00AC61C3" w:rsidRPr="001F31B1" w:rsidTr="00AC6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Item No.:</w:t>
            </w:r>
          </w:p>
        </w:tc>
        <w:tc>
          <w:tcPr>
            <w:tcW w:w="4050" w:type="dxa"/>
            <w:hideMark/>
          </w:tcPr>
          <w:p w:rsidR="00AC61C3" w:rsidRPr="001F31B1" w:rsidRDefault="00A02D6A" w:rsidP="00FE0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FC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W</w:t>
            </w:r>
            <w:r w:rsidR="00B360B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G</w:t>
            </w:r>
            <w:r w:rsidR="00FE01B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10</w:t>
            </w:r>
            <w:r w:rsidR="00B360B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6480" w:type="dxa"/>
            <w:vMerge w:val="restart"/>
          </w:tcPr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4"/>
              </w:rPr>
            </w:pPr>
            <w:r w:rsidRPr="00AC61C3">
              <w:rPr>
                <w:rFonts w:ascii="Arial" w:eastAsia="Times New Roman" w:hAnsi="Arial" w:cs="Arial"/>
                <w:sz w:val="28"/>
                <w:szCs w:val="24"/>
              </w:rPr>
              <w:t>Filters: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AC61C3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Free Cool</w:t>
            </w: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 AWG is equipped with a 12-stage Water-From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Air Filtration System that includes Charcoal Filters, Carbon Filters, a Mineral Filter, a Filmtec Reverse Osmosis Membrane, a Post Carbon Filter, and 3 Philips UV Sterilization Lamps. The system features a Stainless steel bottom water collection tank and a 3 Gallon Stainless steel top dispenser tank equipped with UV Spectrum Filters.</w:t>
            </w:r>
          </w:p>
          <w:p w:rsidR="00AC61C3" w:rsidRPr="001F31B1" w:rsidRDefault="00AC61C3" w:rsidP="00AC61C3">
            <w:pPr>
              <w:tabs>
                <w:tab w:val="left" w:pos="1994"/>
              </w:tabs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ab/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The Filmtec Reverse Osmosis Membrane Filter is the only filter you have to unpack from a sealed bag, and install in the unit. 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No tools required.</w:t>
            </w:r>
          </w:p>
          <w:p w:rsidR="00AC61C3" w:rsidRPr="001F31B1" w:rsidRDefault="00AC61C3" w:rsidP="00AC6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C61C3" w:rsidRPr="001F31B1" w:rsidRDefault="00AC61C3" w:rsidP="001F3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Water Type: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Cold and Hot Water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Total Wattage: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800-950W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Heating Wattage: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500W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Cooling Wattage:</w:t>
            </w:r>
          </w:p>
        </w:tc>
        <w:tc>
          <w:tcPr>
            <w:tcW w:w="4050" w:type="dxa"/>
            <w:hideMark/>
          </w:tcPr>
          <w:p w:rsidR="00AC61C3" w:rsidRPr="001F31B1" w:rsidRDefault="00FE01BD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500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Cold Water Temperature: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4-10°C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Temperature of Hot Water: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75-93°C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  <w:hideMark/>
          </w:tcPr>
          <w:p w:rsidR="00AC61C3" w:rsidRPr="001F31B1" w:rsidRDefault="00FE01BD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Reorient Type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R134A—330g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FE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Storage Capacity:</w:t>
            </w:r>
          </w:p>
        </w:tc>
        <w:tc>
          <w:tcPr>
            <w:tcW w:w="4050" w:type="dxa"/>
            <w:hideMark/>
          </w:tcPr>
          <w:p w:rsidR="001F31B1" w:rsidRPr="001F31B1" w:rsidRDefault="00AC61C3" w:rsidP="001F3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bottom tank:2.82L(Maximum) and 1.8L(Effective)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Purified water tank</w:t>
            </w:r>
          </w:p>
        </w:tc>
        <w:tc>
          <w:tcPr>
            <w:tcW w:w="4050" w:type="dxa"/>
            <w:hideMark/>
          </w:tcPr>
          <w:p w:rsidR="00AC61C3" w:rsidRPr="001F31B1" w:rsidRDefault="00FE01BD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6.82L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Cold tank: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1.6L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Temperature Range: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15’C-40’C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Humidity Range: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35%-95%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Noise Level: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&lt;60DB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Net Weight:</w:t>
            </w:r>
          </w:p>
        </w:tc>
        <w:tc>
          <w:tcPr>
            <w:tcW w:w="4050" w:type="dxa"/>
            <w:hideMark/>
          </w:tcPr>
          <w:p w:rsidR="00AC61C3" w:rsidRPr="001F31B1" w:rsidRDefault="00FE01BD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9Kgs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Gross weight:</w:t>
            </w:r>
          </w:p>
        </w:tc>
        <w:tc>
          <w:tcPr>
            <w:tcW w:w="4050" w:type="dxa"/>
            <w:hideMark/>
          </w:tcPr>
          <w:p w:rsidR="00AC61C3" w:rsidRPr="001F31B1" w:rsidRDefault="00FE01BD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53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Kgs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Machine size: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45*43*66cm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Carton Packing Size(CM):</w:t>
            </w:r>
          </w:p>
        </w:tc>
        <w:tc>
          <w:tcPr>
            <w:tcW w:w="4050" w:type="dxa"/>
            <w:hideMark/>
          </w:tcPr>
          <w:p w:rsidR="00AC61C3" w:rsidRPr="001F31B1" w:rsidRDefault="00FE01BD" w:rsidP="00FE0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45*43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*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112</w:t>
            </w:r>
            <w:r w:rsidR="00AC61C3"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cm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50D32" w:rsidRPr="001F31B1" w:rsidRDefault="00050D32" w:rsidP="00AC61C3">
      <w:pPr>
        <w:rPr>
          <w:rFonts w:ascii="Arial" w:hAnsi="Arial" w:cs="Arial"/>
          <w:sz w:val="24"/>
          <w:szCs w:val="24"/>
        </w:rPr>
      </w:pPr>
    </w:p>
    <w:sectPr w:rsidR="00050D32" w:rsidRPr="001F31B1" w:rsidSect="001F3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DF" w:rsidRDefault="00A017DF" w:rsidP="001F31B1">
      <w:pPr>
        <w:spacing w:after="0" w:line="240" w:lineRule="auto"/>
      </w:pPr>
      <w:r>
        <w:separator/>
      </w:r>
    </w:p>
  </w:endnote>
  <w:endnote w:type="continuationSeparator" w:id="0">
    <w:p w:rsidR="00A017DF" w:rsidRDefault="00A017DF" w:rsidP="001F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C" w:rsidRDefault="000E1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Default="000E151C" w:rsidP="001F31B1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3074795</wp:posOffset>
          </wp:positionH>
          <wp:positionV relativeFrom="paragraph">
            <wp:posOffset>-40842</wp:posOffset>
          </wp:positionV>
          <wp:extent cx="1969477" cy="528993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 Free Cool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477" cy="52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1F31B1" w:rsidRPr="00893E3D">
        <w:rPr>
          <w:rStyle w:val="Hyperlink"/>
        </w:rPr>
        <w:t>www.freecoolsystems.com</w:t>
      </w:r>
    </w:hyperlink>
    <w:r w:rsidR="001F31B1">
      <w:t xml:space="preserve">                           </w:t>
    </w:r>
    <w:r w:rsidR="001F31B1">
      <w:tab/>
      <w:t xml:space="preserve">                                                                                                                            </w:t>
    </w:r>
    <w:r w:rsidR="001F31B1" w:rsidRPr="00794D6F">
      <w:rPr>
        <w:u w:val="single"/>
      </w:rPr>
      <w:t>Email</w:t>
    </w:r>
    <w:proofErr w:type="gramStart"/>
    <w:r w:rsidR="001F31B1" w:rsidRPr="00794D6F">
      <w:rPr>
        <w:u w:val="single"/>
      </w:rPr>
      <w:t>:</w:t>
    </w:r>
    <w:proofErr w:type="gramEnd"/>
    <w:hyperlink r:id="rId3" w:history="1">
      <w:r w:rsidR="001F31B1" w:rsidRPr="00794D6F">
        <w:rPr>
          <w:rStyle w:val="Hyperlink"/>
        </w:rPr>
        <w:t>info@freecoolsystems.com</w:t>
      </w:r>
    </w:hyperlink>
  </w:p>
  <w:p w:rsidR="001F31B1" w:rsidRDefault="001F31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C" w:rsidRDefault="000E1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DF" w:rsidRDefault="00A017DF" w:rsidP="001F31B1">
      <w:pPr>
        <w:spacing w:after="0" w:line="240" w:lineRule="auto"/>
      </w:pPr>
      <w:r>
        <w:separator/>
      </w:r>
    </w:p>
  </w:footnote>
  <w:footnote w:type="continuationSeparator" w:id="0">
    <w:p w:rsidR="00A017DF" w:rsidRDefault="00A017DF" w:rsidP="001F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C" w:rsidRDefault="000E1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Pr="000E151C" w:rsidRDefault="001F31B1" w:rsidP="001F31B1">
    <w:pPr>
      <w:pStyle w:val="Header"/>
      <w:jc w:val="right"/>
      <w:rPr>
        <w:b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05AEE78" wp14:editId="5B7B3328">
          <wp:simplePos x="0" y="0"/>
          <wp:positionH relativeFrom="column">
            <wp:posOffset>-772588</wp:posOffset>
          </wp:positionH>
          <wp:positionV relativeFrom="paragraph">
            <wp:posOffset>-378563</wp:posOffset>
          </wp:positionV>
          <wp:extent cx="1764665" cy="1498600"/>
          <wp:effectExtent l="0" t="0" r="698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 Cool Logo W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IN"/>
      </w:rPr>
      <w:t xml:space="preserve">                                                   </w:t>
    </w:r>
    <w:r w:rsidRPr="000E151C">
      <w:rPr>
        <w:b/>
        <w:color w:val="00B050"/>
        <w:sz w:val="44"/>
        <w:lang w:val="en-IN"/>
      </w:rPr>
      <w:t xml:space="preserve">Free Cool </w:t>
    </w:r>
    <w:bookmarkStart w:id="0" w:name="_GoBack"/>
    <w:bookmarkEnd w:id="0"/>
    <w:r w:rsidRPr="000E151C">
      <w:rPr>
        <w:b/>
        <w:color w:val="00B050"/>
        <w:sz w:val="44"/>
        <w:lang w:val="en-IN"/>
      </w:rPr>
      <w:t xml:space="preserve">Atmospheric Water Generator </w:t>
    </w:r>
  </w:p>
  <w:p w:rsidR="001F31B1" w:rsidRDefault="001F31B1" w:rsidP="001F31B1">
    <w:pPr>
      <w:pStyle w:val="Header"/>
      <w:tabs>
        <w:tab w:val="clear" w:pos="4680"/>
        <w:tab w:val="clear" w:pos="9360"/>
        <w:tab w:val="right" w:pos="12960"/>
      </w:tabs>
    </w:pPr>
    <w:r>
      <w:t xml:space="preserve">          </w:t>
    </w:r>
    <w:r>
      <w:tab/>
    </w:r>
  </w:p>
  <w:p w:rsidR="001F31B1" w:rsidRDefault="001F31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C" w:rsidRDefault="000E1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40B"/>
    <w:multiLevelType w:val="multilevel"/>
    <w:tmpl w:val="8F8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B1"/>
    <w:rsid w:val="00050D32"/>
    <w:rsid w:val="000E151C"/>
    <w:rsid w:val="001F31B1"/>
    <w:rsid w:val="0060199A"/>
    <w:rsid w:val="007C5342"/>
    <w:rsid w:val="009432F3"/>
    <w:rsid w:val="00A017DF"/>
    <w:rsid w:val="00A02D6A"/>
    <w:rsid w:val="00AC61C3"/>
    <w:rsid w:val="00B360B4"/>
    <w:rsid w:val="00CB50C4"/>
    <w:rsid w:val="00E344AA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FAIZAL\Desktop\Free%20Cool\Water%20Generator\info@freecoolsystems.com" TargetMode="External"/><Relationship Id="rId2" Type="http://schemas.openxmlformats.org/officeDocument/2006/relationships/hyperlink" Target="http://www.freecoolsystems.com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D5E5-6B6B-4587-B0AE-F407E338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1922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3</cp:revision>
  <dcterms:created xsi:type="dcterms:W3CDTF">2015-06-16T06:13:00Z</dcterms:created>
  <dcterms:modified xsi:type="dcterms:W3CDTF">2015-07-14T12:20:00Z</dcterms:modified>
</cp:coreProperties>
</file>